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6812D74A" w:rsidR="00CF2046" w:rsidRPr="00C82C0D" w:rsidRDefault="00CF2046" w:rsidP="009E0735">
      <w:pPr>
        <w:ind w:left="566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82C0D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 w:rsidR="00C82C0D" w:rsidRPr="00C82C0D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9E073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82C0D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C82C0D" w:rsidRPr="00C82C0D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C82C0D">
        <w:rPr>
          <w:rFonts w:ascii="Times New Roman" w:hAnsi="Times New Roman"/>
          <w:b/>
          <w:bCs/>
          <w:i/>
          <w:iCs/>
          <w:sz w:val="24"/>
          <w:szCs w:val="24"/>
        </w:rPr>
        <w:t xml:space="preserve">apytania </w:t>
      </w:r>
      <w:r w:rsidR="00C82C0D" w:rsidRPr="00C82C0D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C82C0D">
        <w:rPr>
          <w:rFonts w:ascii="Times New Roman" w:hAnsi="Times New Roman"/>
          <w:b/>
          <w:bCs/>
          <w:i/>
          <w:iCs/>
          <w:sz w:val="24"/>
          <w:szCs w:val="24"/>
        </w:rPr>
        <w:t>fertowego</w:t>
      </w:r>
      <w:r w:rsidR="009E0735">
        <w:rPr>
          <w:rFonts w:ascii="Times New Roman" w:hAnsi="Times New Roman"/>
          <w:b/>
          <w:bCs/>
          <w:i/>
          <w:iCs/>
          <w:sz w:val="24"/>
          <w:szCs w:val="24"/>
        </w:rPr>
        <w:t xml:space="preserve"> z dnia </w:t>
      </w:r>
      <w:r w:rsidR="00061FE4">
        <w:rPr>
          <w:rFonts w:ascii="Times New Roman" w:hAnsi="Times New Roman"/>
          <w:b/>
          <w:bCs/>
          <w:i/>
          <w:iCs/>
          <w:sz w:val="24"/>
          <w:szCs w:val="24"/>
        </w:rPr>
        <w:t>4 sierpnia</w:t>
      </w:r>
      <w:r w:rsidR="009E0735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2023 roku.</w:t>
      </w:r>
    </w:p>
    <w:p w14:paraId="1256E874" w14:textId="03A54E17" w:rsidR="00CF2046" w:rsidRDefault="009E0735" w:rsidP="009E0735">
      <w:pPr>
        <w:tabs>
          <w:tab w:val="left" w:pos="6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047B711" w14:textId="77777777" w:rsidR="00C82C0D" w:rsidRPr="005F258F" w:rsidRDefault="00C82C0D" w:rsidP="00061FE4">
      <w:pPr>
        <w:jc w:val="right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</w:t>
      </w:r>
      <w:r w:rsidRPr="005F258F">
        <w:rPr>
          <w:rFonts w:ascii="Times New Roman" w:hAnsi="Times New Roman"/>
          <w:sz w:val="24"/>
          <w:szCs w:val="24"/>
        </w:rPr>
        <w:lastRenderedPageBreak/>
        <w:t>określonych w rozporządzeniu 765/2006 i rozporządzeniu 269/2014” albo wpisana na listę lub 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1FE4"/>
    <w:rsid w:val="0006531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876CAC"/>
    <w:rsid w:val="00894F46"/>
    <w:rsid w:val="00902539"/>
    <w:rsid w:val="00960249"/>
    <w:rsid w:val="009A5510"/>
    <w:rsid w:val="009E0735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2023-07-17T09:36:00Z</dcterms:created>
  <dcterms:modified xsi:type="dcterms:W3CDTF">2023-08-04T05:57:00Z</dcterms:modified>
</cp:coreProperties>
</file>